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6BE" w:rsidRPr="005F3ECB" w:rsidRDefault="005C46BE" w:rsidP="005C46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Архангельская область</w:t>
      </w:r>
    </w:p>
    <w:p w:rsidR="005C46BE" w:rsidRPr="005F3ECB" w:rsidRDefault="005C46BE" w:rsidP="005C46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C46BE" w:rsidRPr="005F3ECB" w:rsidRDefault="005C46BE" w:rsidP="005C46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Муниципальное образование</w:t>
      </w:r>
    </w:p>
    <w:p w:rsidR="005C46BE" w:rsidRPr="005F3ECB" w:rsidRDefault="005C46BE" w:rsidP="005C46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«Шенкурский муниципальный район»</w:t>
      </w:r>
    </w:p>
    <w:p w:rsidR="005C46BE" w:rsidRPr="005F3ECB" w:rsidRDefault="005C46BE" w:rsidP="005C46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C46BE" w:rsidRPr="005F3ECB" w:rsidRDefault="005C46BE" w:rsidP="005C46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Администрация муниципального образования</w:t>
      </w:r>
    </w:p>
    <w:p w:rsidR="005C46BE" w:rsidRPr="005F3ECB" w:rsidRDefault="005C46BE" w:rsidP="005C46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«Шенкурский муниципальный район»</w:t>
      </w:r>
    </w:p>
    <w:p w:rsidR="005C46BE" w:rsidRPr="005F3ECB" w:rsidRDefault="005C46BE" w:rsidP="005C46B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C46BE" w:rsidRPr="005F3ECB" w:rsidRDefault="005C46BE" w:rsidP="005C46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ECB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5C46BE" w:rsidRPr="005F3ECB" w:rsidRDefault="005C46BE" w:rsidP="005C46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6BE" w:rsidRPr="005F3ECB" w:rsidRDefault="00E35CA1" w:rsidP="005C46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B6567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 декабря</w:t>
      </w:r>
      <w:r w:rsidR="005C46BE">
        <w:rPr>
          <w:rFonts w:ascii="Times New Roman" w:hAnsi="Times New Roman" w:cs="Times New Roman"/>
          <w:sz w:val="28"/>
          <w:szCs w:val="28"/>
        </w:rPr>
        <w:t xml:space="preserve"> 2020 г.  </w:t>
      </w:r>
      <w:r w:rsidR="005C46BE" w:rsidRPr="005F3ECB">
        <w:rPr>
          <w:rFonts w:ascii="Times New Roman" w:hAnsi="Times New Roman" w:cs="Times New Roman"/>
          <w:sz w:val="28"/>
          <w:szCs w:val="28"/>
        </w:rPr>
        <w:t xml:space="preserve">№ </w:t>
      </w:r>
      <w:r w:rsidR="005C46BE">
        <w:rPr>
          <w:rFonts w:ascii="Times New Roman" w:hAnsi="Times New Roman" w:cs="Times New Roman"/>
          <w:sz w:val="28"/>
          <w:szCs w:val="28"/>
        </w:rPr>
        <w:t xml:space="preserve">       </w:t>
      </w:r>
      <w:r w:rsidR="006B6567">
        <w:rPr>
          <w:rFonts w:ascii="Times New Roman" w:hAnsi="Times New Roman" w:cs="Times New Roman"/>
          <w:sz w:val="28"/>
          <w:szCs w:val="28"/>
        </w:rPr>
        <w:t>604</w:t>
      </w:r>
      <w:r w:rsidR="005C46BE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5C46BE" w:rsidRPr="005F3ECB" w:rsidRDefault="005C46BE" w:rsidP="005C46B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C46BE" w:rsidRPr="009E7873" w:rsidRDefault="005C46BE" w:rsidP="005C46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E7873">
        <w:rPr>
          <w:rFonts w:ascii="Times New Roman" w:hAnsi="Times New Roman" w:cs="Times New Roman"/>
          <w:sz w:val="28"/>
          <w:szCs w:val="28"/>
        </w:rPr>
        <w:t>г. Шенкурск</w:t>
      </w:r>
    </w:p>
    <w:p w:rsidR="005C46BE" w:rsidRDefault="005C46BE" w:rsidP="005C46B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765A8" w:rsidRPr="007765A8" w:rsidRDefault="007765A8" w:rsidP="007765A8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5A8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постановление</w:t>
      </w:r>
      <w:r w:rsidR="00D967F5">
        <w:rPr>
          <w:rFonts w:ascii="Times New Roman" w:eastAsia="Calibri" w:hAnsi="Times New Roman" w:cs="Times New Roman"/>
          <w:b/>
          <w:sz w:val="28"/>
          <w:szCs w:val="28"/>
        </w:rPr>
        <w:t xml:space="preserve"> администрации МО «Шенкурский муниципальный район» </w:t>
      </w:r>
      <w:r w:rsidRPr="007765A8">
        <w:rPr>
          <w:rFonts w:ascii="Times New Roman" w:eastAsia="Calibri" w:hAnsi="Times New Roman" w:cs="Times New Roman"/>
          <w:b/>
          <w:sz w:val="28"/>
          <w:szCs w:val="28"/>
        </w:rPr>
        <w:t xml:space="preserve"> от 18 ноября 2019 года № 734-па </w:t>
      </w:r>
      <w:r w:rsidRPr="007765A8"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</w:t>
      </w:r>
    </w:p>
    <w:p w:rsidR="007765A8" w:rsidRPr="007765A8" w:rsidRDefault="007765A8" w:rsidP="007765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5A8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« П</w:t>
      </w:r>
      <w:r w:rsidRPr="007765A8">
        <w:rPr>
          <w:rFonts w:ascii="Times New Roman" w:hAnsi="Times New Roman" w:cs="Times New Roman"/>
          <w:b/>
          <w:bCs/>
          <w:kern w:val="1"/>
          <w:sz w:val="28"/>
          <w:szCs w:val="28"/>
        </w:rPr>
        <w:t>редоставление муниципального имущества муниципального образования «Шенкурский муниципальный район» Архангельской области в аренду или безвозмездное пользование»</w:t>
      </w:r>
    </w:p>
    <w:p w:rsidR="00350DE3" w:rsidRPr="00350DE3" w:rsidRDefault="00350DE3" w:rsidP="00350DE3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5A8" w:rsidRDefault="007A1B76" w:rsidP="00350D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DE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               № 210-ФЗ «Об организации предоставления государственных и муниципальных услуг», администрация муниципального образования «Шенкурский муниципальный район» Архангельской области</w:t>
      </w:r>
    </w:p>
    <w:p w:rsidR="007765A8" w:rsidRDefault="007A1B76" w:rsidP="007765A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w w:val="105"/>
          <w:sz w:val="28"/>
          <w:szCs w:val="28"/>
        </w:rPr>
      </w:pPr>
      <w:r w:rsidRPr="00FE04D5">
        <w:rPr>
          <w:rFonts w:ascii="Times New Roman" w:hAnsi="Times New Roman" w:cs="Times New Roman"/>
          <w:b/>
          <w:bCs/>
          <w:w w:val="105"/>
          <w:sz w:val="28"/>
          <w:szCs w:val="28"/>
        </w:rPr>
        <w:t xml:space="preserve"> п о с т а н о в л я е т:</w:t>
      </w:r>
    </w:p>
    <w:p w:rsidR="007765A8" w:rsidRPr="007765A8" w:rsidRDefault="007765A8" w:rsidP="007765A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w w:val="105"/>
          <w:sz w:val="28"/>
          <w:szCs w:val="28"/>
        </w:rPr>
      </w:pPr>
    </w:p>
    <w:p w:rsidR="007765A8" w:rsidRPr="007765A8" w:rsidRDefault="007765A8" w:rsidP="007765A8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350DE3" w:rsidRPr="007765A8">
        <w:rPr>
          <w:rFonts w:ascii="Times New Roman" w:eastAsia="Calibri" w:hAnsi="Times New Roman" w:cs="Times New Roman"/>
          <w:sz w:val="28"/>
          <w:szCs w:val="28"/>
        </w:rPr>
        <w:t xml:space="preserve">Внести </w:t>
      </w:r>
      <w:r w:rsidRPr="007765A8">
        <w:rPr>
          <w:rFonts w:ascii="Times New Roman" w:eastAsia="Calibri" w:hAnsi="Times New Roman" w:cs="Times New Roman"/>
          <w:sz w:val="28"/>
          <w:szCs w:val="28"/>
        </w:rPr>
        <w:t xml:space="preserve">в постановление </w:t>
      </w:r>
      <w:r w:rsidR="00D967F5" w:rsidRPr="00D967F5">
        <w:rPr>
          <w:rFonts w:ascii="Times New Roman" w:eastAsia="Calibri" w:hAnsi="Times New Roman" w:cs="Times New Roman"/>
          <w:sz w:val="28"/>
          <w:szCs w:val="28"/>
        </w:rPr>
        <w:t>администрации МО «Шенкурский муниципальный район»</w:t>
      </w:r>
      <w:r w:rsidR="00D967F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967F5" w:rsidRPr="007765A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765A8">
        <w:rPr>
          <w:rFonts w:ascii="Times New Roman" w:eastAsia="Calibri" w:hAnsi="Times New Roman" w:cs="Times New Roman"/>
          <w:sz w:val="28"/>
          <w:szCs w:val="28"/>
        </w:rPr>
        <w:t xml:space="preserve">от 18 ноября 2019 года № 734-па </w:t>
      </w:r>
      <w:r w:rsidRPr="007765A8">
        <w:rPr>
          <w:rFonts w:ascii="Times New Roman" w:hAnsi="Times New Roman" w:cs="Times New Roman"/>
          <w:sz w:val="28"/>
          <w:szCs w:val="28"/>
        </w:rPr>
        <w:t xml:space="preserve">«Об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Pr="007765A8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65A8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765A8">
        <w:rPr>
          <w:rFonts w:ascii="Times New Roman" w:hAnsi="Times New Roman" w:cs="Times New Roman"/>
          <w:sz w:val="28"/>
          <w:szCs w:val="28"/>
        </w:rPr>
        <w:t>П</w:t>
      </w:r>
      <w:r w:rsidRPr="007765A8">
        <w:rPr>
          <w:rFonts w:ascii="Times New Roman" w:hAnsi="Times New Roman" w:cs="Times New Roman"/>
          <w:bCs/>
          <w:kern w:val="1"/>
          <w:sz w:val="28"/>
          <w:szCs w:val="28"/>
        </w:rPr>
        <w:t>редоставление муниципального имущества муниципального образования «Шенкурский муниципальный район» Архангельской области в аренду или безвозмездное пользование»</w:t>
      </w:r>
      <w:r>
        <w:rPr>
          <w:rFonts w:ascii="Times New Roman" w:hAnsi="Times New Roman" w:cs="Times New Roman"/>
          <w:bCs/>
          <w:kern w:val="1"/>
          <w:sz w:val="28"/>
          <w:szCs w:val="28"/>
        </w:rPr>
        <w:t xml:space="preserve"> </w:t>
      </w:r>
      <w:r w:rsidRPr="007765A8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:rsidR="007765A8" w:rsidRPr="00C0116E" w:rsidRDefault="007765A8" w:rsidP="007765A8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3</w:t>
      </w:r>
      <w:r w:rsidR="00D967F5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 дополнить пунктом 3.7. следующего содержания: «</w:t>
      </w:r>
      <w:r w:rsidRPr="00C0116E">
        <w:rPr>
          <w:rFonts w:ascii="Times New Roman" w:hAnsi="Times New Roman" w:cs="Times New Roman"/>
          <w:sz w:val="28"/>
          <w:szCs w:val="28"/>
        </w:rPr>
        <w:t>3.7.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16E">
        <w:rPr>
          <w:rFonts w:ascii="Times New Roman" w:hAnsi="Times New Roman" w:cs="Times New Roman"/>
          <w:sz w:val="28"/>
          <w:szCs w:val="28"/>
        </w:rPr>
        <w:t>постановление администрации МО «Шенкурский муниципальный район» от 22 декабря 2016 года № 1161-па «О внесении изменений и дополнений в административный регламент предоставления муниципальных услуг по предоставлению муниципального имущества МО «Шенкурский муниципальный район» в аренду или безвозмездное пользование»</w:t>
      </w:r>
    </w:p>
    <w:p w:rsidR="007765A8" w:rsidRPr="001F438E" w:rsidRDefault="001F438E" w:rsidP="007765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38E">
        <w:rPr>
          <w:rFonts w:ascii="Times New Roman" w:hAnsi="Times New Roman" w:cs="Times New Roman"/>
          <w:sz w:val="28"/>
          <w:szCs w:val="28"/>
        </w:rPr>
        <w:lastRenderedPageBreak/>
        <w:t>2.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МО «Шенкурский муниципальный район».</w:t>
      </w:r>
    </w:p>
    <w:p w:rsidR="005C46BE" w:rsidRDefault="001F438E" w:rsidP="001F43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38E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</w:t>
      </w:r>
      <w:r w:rsidR="00D967F5">
        <w:rPr>
          <w:rFonts w:ascii="Times New Roman" w:hAnsi="Times New Roman" w:cs="Times New Roman"/>
          <w:sz w:val="28"/>
          <w:szCs w:val="28"/>
        </w:rPr>
        <w:t xml:space="preserve"> подписания</w:t>
      </w:r>
      <w:r w:rsidRPr="001F438E">
        <w:rPr>
          <w:rFonts w:ascii="Times New Roman" w:hAnsi="Times New Roman" w:cs="Times New Roman"/>
          <w:sz w:val="28"/>
          <w:szCs w:val="28"/>
        </w:rPr>
        <w:t>.</w:t>
      </w:r>
    </w:p>
    <w:p w:rsidR="005C46BE" w:rsidRDefault="005C46BE" w:rsidP="005C46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46BE" w:rsidRDefault="005C46BE" w:rsidP="005C46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5C46BE" w:rsidRPr="00DB75F8" w:rsidRDefault="005C46BE" w:rsidP="005C46BE">
      <w:pPr>
        <w:tabs>
          <w:tab w:val="left" w:pos="76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</w:t>
      </w:r>
      <w:r>
        <w:rPr>
          <w:rFonts w:ascii="Times New Roman" w:hAnsi="Times New Roman" w:cs="Times New Roman"/>
          <w:sz w:val="28"/>
          <w:szCs w:val="28"/>
        </w:rPr>
        <w:tab/>
        <w:t>С.В. Смирнов</w:t>
      </w:r>
    </w:p>
    <w:p w:rsidR="005C46BE" w:rsidRDefault="005C46BE" w:rsidP="005C46BE"/>
    <w:p w:rsidR="005C46BE" w:rsidRDefault="005C46BE" w:rsidP="005C46BE"/>
    <w:p w:rsidR="00E35CA1" w:rsidRDefault="00E35CA1"/>
    <w:sectPr w:rsidR="00E35CA1" w:rsidSect="00E35CA1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DE6" w:rsidRDefault="00276DE6" w:rsidP="00D57573">
      <w:pPr>
        <w:spacing w:after="0" w:line="240" w:lineRule="auto"/>
      </w:pPr>
      <w:r>
        <w:separator/>
      </w:r>
    </w:p>
  </w:endnote>
  <w:endnote w:type="continuationSeparator" w:id="0">
    <w:p w:rsidR="00276DE6" w:rsidRDefault="00276DE6" w:rsidP="00D57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DE6" w:rsidRDefault="00276DE6" w:rsidP="00D57573">
      <w:pPr>
        <w:spacing w:after="0" w:line="240" w:lineRule="auto"/>
      </w:pPr>
      <w:r>
        <w:separator/>
      </w:r>
    </w:p>
  </w:footnote>
  <w:footnote w:type="continuationSeparator" w:id="0">
    <w:p w:rsidR="00276DE6" w:rsidRDefault="00276DE6" w:rsidP="00D57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5A8" w:rsidRDefault="004F64F8">
    <w:pPr>
      <w:pStyle w:val="a3"/>
      <w:kinsoku w:val="0"/>
      <w:overflowPunct w:val="0"/>
      <w:spacing w:line="14" w:lineRule="auto"/>
      <w:jc w:val="left"/>
      <w:rPr>
        <w:sz w:val="20"/>
        <w:szCs w:val="20"/>
      </w:rPr>
    </w:pPr>
    <w:r w:rsidRPr="004F64F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2.85pt;margin-top:30.95pt;width:13.05pt;height:14.8pt;z-index:-251658752;mso-position-horizontal-relative:page;mso-position-vertical-relative:page" o:allowincell="f" filled="f" stroked="f">
          <v:textbox style="mso-next-textbox:#_x0000_s2049" inset="0,0,0,0">
            <w:txbxContent>
              <w:p w:rsidR="007765A8" w:rsidRDefault="007765A8">
                <w:pPr>
                  <w:pStyle w:val="a3"/>
                  <w:kinsoku w:val="0"/>
                  <w:overflowPunct w:val="0"/>
                  <w:spacing w:before="21"/>
                  <w:ind w:left="40"/>
                  <w:jc w:val="left"/>
                  <w:rPr>
                    <w:rFonts w:ascii="Arial" w:hAnsi="Arial" w:cs="Arial"/>
                    <w:w w:val="102"/>
                    <w:sz w:val="21"/>
                    <w:szCs w:val="21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B667C"/>
    <w:multiLevelType w:val="hybridMultilevel"/>
    <w:tmpl w:val="4C421448"/>
    <w:lvl w:ilvl="0" w:tplc="69345BA6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D6DCC"/>
    <w:rsid w:val="0008005A"/>
    <w:rsid w:val="000D6DCC"/>
    <w:rsid w:val="001F438E"/>
    <w:rsid w:val="00276DE6"/>
    <w:rsid w:val="00350DE3"/>
    <w:rsid w:val="003E5ECA"/>
    <w:rsid w:val="00423252"/>
    <w:rsid w:val="00426B59"/>
    <w:rsid w:val="00471EDB"/>
    <w:rsid w:val="004F64F8"/>
    <w:rsid w:val="005C46BE"/>
    <w:rsid w:val="006B6567"/>
    <w:rsid w:val="00700E10"/>
    <w:rsid w:val="007765A8"/>
    <w:rsid w:val="00790A3F"/>
    <w:rsid w:val="007A1B76"/>
    <w:rsid w:val="007A70D4"/>
    <w:rsid w:val="008F13FE"/>
    <w:rsid w:val="009A3BEA"/>
    <w:rsid w:val="00A03016"/>
    <w:rsid w:val="00A37406"/>
    <w:rsid w:val="00AD2FD2"/>
    <w:rsid w:val="00BC09A8"/>
    <w:rsid w:val="00C0116E"/>
    <w:rsid w:val="00C47FEE"/>
    <w:rsid w:val="00D57573"/>
    <w:rsid w:val="00D967F5"/>
    <w:rsid w:val="00E35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46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46BE"/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styleId="2">
    <w:name w:val="Body Text 2"/>
    <w:basedOn w:val="a"/>
    <w:link w:val="20"/>
    <w:uiPriority w:val="99"/>
    <w:unhideWhenUsed/>
    <w:rsid w:val="00350DE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50DE3"/>
  </w:style>
  <w:style w:type="paragraph" w:styleId="a5">
    <w:name w:val="Balloon Text"/>
    <w:basedOn w:val="a"/>
    <w:link w:val="a6"/>
    <w:uiPriority w:val="99"/>
    <w:semiHidden/>
    <w:unhideWhenUsed/>
    <w:rsid w:val="001F4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438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765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Цыкарева Зинаида Гурьевна</cp:lastModifiedBy>
  <cp:revision>10</cp:revision>
  <cp:lastPrinted>2020-12-16T11:34:00Z</cp:lastPrinted>
  <dcterms:created xsi:type="dcterms:W3CDTF">2020-06-25T11:32:00Z</dcterms:created>
  <dcterms:modified xsi:type="dcterms:W3CDTF">2020-12-21T14:09:00Z</dcterms:modified>
</cp:coreProperties>
</file>